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65" w:rsidRPr="007B33ED" w:rsidRDefault="005F0F6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E426E" w:rsidRPr="007B33ED" w:rsidRDefault="003E426E">
      <w:pPr>
        <w:rPr>
          <w:rFonts w:ascii="Tahoma" w:hAnsi="Tahoma" w:cs="Tahoma"/>
          <w:sz w:val="24"/>
          <w:szCs w:val="24"/>
        </w:rPr>
      </w:pPr>
    </w:p>
    <w:p w:rsidR="00715110" w:rsidRPr="00C30AFC" w:rsidRDefault="00715110" w:rsidP="00715110">
      <w:pPr>
        <w:rPr>
          <w:rFonts w:ascii="Tahoma" w:hAnsi="Tahoma" w:cs="Tahoma"/>
          <w:sz w:val="28"/>
          <w:szCs w:val="28"/>
          <w:u w:val="single"/>
        </w:rPr>
      </w:pPr>
      <w:r w:rsidRPr="00C30AFC">
        <w:rPr>
          <w:rFonts w:ascii="Tahoma" w:hAnsi="Tahoma" w:cs="Tahoma"/>
          <w:sz w:val="28"/>
          <w:szCs w:val="28"/>
          <w:u w:val="single"/>
        </w:rPr>
        <w:t xml:space="preserve"> Capel Village Memorial Hall</w:t>
      </w:r>
    </w:p>
    <w:p w:rsidR="005F0F65" w:rsidRPr="00C30AFC" w:rsidRDefault="0000784F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CHILD, YOUNG PERSON AND </w:t>
      </w:r>
      <w:r w:rsidR="005F0F65" w:rsidRPr="00C30AFC">
        <w:rPr>
          <w:rFonts w:ascii="Tahoma" w:eastAsia="Times New Roman" w:hAnsi="Tahoma" w:cs="Tahoma"/>
          <w:sz w:val="24"/>
          <w:szCs w:val="24"/>
          <w:lang w:eastAsia="en-GB"/>
        </w:rPr>
        <w:t>VULNERABLE ADULT SAFEGUARDING POLICY</w:t>
      </w:r>
    </w:p>
    <w:p w:rsidR="005F0F65" w:rsidRPr="00C30AFC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C30AFC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C30AFC" w:rsidRDefault="005F0F65" w:rsidP="005F0F65">
      <w:pPr>
        <w:rPr>
          <w:rStyle w:val="st1"/>
          <w:rFonts w:ascii="Tahoma" w:hAnsi="Tahoma" w:cs="Tahoma"/>
          <w:color w:val="545454"/>
          <w:sz w:val="24"/>
          <w:szCs w:val="24"/>
        </w:rPr>
      </w:pP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This </w:t>
      </w:r>
      <w:r w:rsidRPr="00C30AFC">
        <w:rPr>
          <w:rStyle w:val="Emphasis"/>
          <w:rFonts w:ascii="Tahoma" w:hAnsi="Tahoma" w:cs="Tahoma"/>
          <w:b w:val="0"/>
          <w:color w:val="545454"/>
          <w:sz w:val="24"/>
          <w:szCs w:val="24"/>
        </w:rPr>
        <w:t>policy</w:t>
      </w: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 is in place to protect all children and vulnerable adults regardless of gender, ethnicity, disability, sexuality, religion or faith. ... All people associated with the </w:t>
      </w:r>
      <w:r w:rsidRPr="00C30AFC">
        <w:rPr>
          <w:rStyle w:val="Emphasis"/>
          <w:rFonts w:ascii="Tahoma" w:hAnsi="Tahoma" w:cs="Tahoma"/>
          <w:b w:val="0"/>
          <w:color w:val="545454"/>
          <w:sz w:val="24"/>
          <w:szCs w:val="24"/>
        </w:rPr>
        <w:t>Village Hall</w:t>
      </w: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 and its use have a responsibility for the</w:t>
      </w:r>
      <w:r w:rsidRPr="00AC3629">
        <w:rPr>
          <w:rStyle w:val="st1"/>
          <w:rFonts w:ascii="Tahoma" w:hAnsi="Tahoma" w:cs="Tahoma"/>
          <w:color w:val="545454"/>
          <w:sz w:val="24"/>
          <w:szCs w:val="24"/>
        </w:rPr>
        <w:t xml:space="preserve"> </w:t>
      </w:r>
      <w:r w:rsidRPr="00AC3629">
        <w:rPr>
          <w:rStyle w:val="Emphasis"/>
          <w:rFonts w:ascii="Tahoma" w:hAnsi="Tahoma" w:cs="Tahoma"/>
          <w:b w:val="0"/>
          <w:color w:val="545454"/>
          <w:sz w:val="24"/>
          <w:szCs w:val="24"/>
        </w:rPr>
        <w:t>safeguarding</w:t>
      </w: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 of children, volunteers and vulnerable adults.</w:t>
      </w:r>
    </w:p>
    <w:p w:rsidR="00FC3E1A" w:rsidRPr="00C30AFC" w:rsidRDefault="00FC3E1A" w:rsidP="005F0F65">
      <w:pPr>
        <w:rPr>
          <w:rStyle w:val="st1"/>
          <w:rFonts w:ascii="Tahoma" w:hAnsi="Tahoma" w:cs="Tahoma"/>
          <w:color w:val="545454"/>
          <w:sz w:val="24"/>
          <w:szCs w:val="24"/>
        </w:rPr>
      </w:pP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>We have a duty to ensure that all children</w:t>
      </w:r>
      <w:r w:rsidR="00AC3629">
        <w:rPr>
          <w:rStyle w:val="st1"/>
          <w:rFonts w:ascii="Tahoma" w:hAnsi="Tahoma" w:cs="Tahoma"/>
          <w:color w:val="545454"/>
          <w:sz w:val="24"/>
          <w:szCs w:val="24"/>
        </w:rPr>
        <w:t>,</w:t>
      </w: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 volunteers and vulnerable adults who us</w:t>
      </w:r>
      <w:r w:rsidR="0000784F" w:rsidRPr="00C30AFC">
        <w:rPr>
          <w:rStyle w:val="st1"/>
          <w:rFonts w:ascii="Tahoma" w:hAnsi="Tahoma" w:cs="Tahoma"/>
          <w:color w:val="545454"/>
          <w:sz w:val="24"/>
          <w:szCs w:val="24"/>
        </w:rPr>
        <w:t>e</w:t>
      </w:r>
      <w:r w:rsidRPr="00C30AFC">
        <w:rPr>
          <w:rStyle w:val="st1"/>
          <w:rFonts w:ascii="Tahoma" w:hAnsi="Tahoma" w:cs="Tahoma"/>
          <w:color w:val="545454"/>
          <w:sz w:val="24"/>
          <w:szCs w:val="24"/>
        </w:rPr>
        <w:t xml:space="preserve"> the hall and its facilities, are safeguarded. Meaning they are enabled to be emotionally and physically safe.</w:t>
      </w:r>
    </w:p>
    <w:p w:rsidR="005F0F65" w:rsidRPr="00C30AFC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The </w:t>
      </w:r>
      <w:r w:rsidR="0000784F"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Capel </w:t>
      </w:r>
      <w:r w:rsidRPr="00C30AFC">
        <w:rPr>
          <w:rFonts w:ascii="Tahoma" w:eastAsia="Times New Roman" w:hAnsi="Tahoma" w:cs="Tahoma"/>
          <w:sz w:val="24"/>
          <w:szCs w:val="24"/>
          <w:lang w:eastAsia="en-GB"/>
        </w:rPr>
        <w:t>Village</w:t>
      </w:r>
      <w:r w:rsidR="0000784F"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 Memorial</w:t>
      </w:r>
      <w:r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 Hall Committee recognises its duty of care and will take all necessary steps to ensure </w:t>
      </w:r>
      <w:r w:rsidR="00FC3E1A"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that everyone with whom it works </w:t>
      </w:r>
      <w:r w:rsidRPr="00C30AFC">
        <w:rPr>
          <w:rFonts w:ascii="Tahoma" w:eastAsia="Times New Roman" w:hAnsi="Tahoma" w:cs="Tahoma"/>
          <w:sz w:val="24"/>
          <w:szCs w:val="24"/>
          <w:lang w:eastAsia="en-GB"/>
        </w:rPr>
        <w:t>are enabled to be emotionally and physically safe.</w:t>
      </w:r>
    </w:p>
    <w:p w:rsidR="00FC3E1A" w:rsidRPr="00C30AFC" w:rsidRDefault="00FC3E1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30AFC">
        <w:rPr>
          <w:rFonts w:ascii="Tahoma" w:eastAsia="Times New Roman" w:hAnsi="Tahoma" w:cs="Tahoma"/>
          <w:sz w:val="24"/>
          <w:szCs w:val="24"/>
          <w:lang w:eastAsia="en-GB"/>
        </w:rPr>
        <w:t>This duty of care applies both at functions and events organised by the committee or at those organised by individuals, groups, clubs or a company.</w:t>
      </w:r>
    </w:p>
    <w:p w:rsidR="00FC3E1A" w:rsidRPr="007B33ED" w:rsidRDefault="00AC362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We</w:t>
      </w:r>
      <w:r w:rsidR="007A174A">
        <w:rPr>
          <w:rFonts w:ascii="Tahoma" w:eastAsia="Times New Roman" w:hAnsi="Tahoma" w:cs="Tahoma"/>
          <w:sz w:val="24"/>
          <w:szCs w:val="24"/>
          <w:lang w:eastAsia="en-GB"/>
        </w:rPr>
        <w:t xml:space="preserve"> have two</w:t>
      </w:r>
      <w:r w:rsidR="00FC3E1A"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 paid members of staff, a cleaner and a caretaker</w:t>
      </w:r>
      <w:r w:rsidR="0000784F" w:rsidRPr="00C30AFC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FC3E1A" w:rsidRPr="00C30AFC">
        <w:rPr>
          <w:rFonts w:ascii="Tahoma" w:eastAsia="Times New Roman" w:hAnsi="Tahoma" w:cs="Tahoma"/>
          <w:sz w:val="24"/>
          <w:szCs w:val="24"/>
          <w:lang w:eastAsia="en-GB"/>
        </w:rPr>
        <w:t xml:space="preserve"> who are notified of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their safeguarding duties also.</w:t>
      </w:r>
    </w:p>
    <w:p w:rsidR="00FC3E1A" w:rsidRPr="007B33ED" w:rsidRDefault="00FC3E1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C74C0D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A lot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of the use of Capel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Village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Memorial 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>Hall is through the hire by third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parties, and in most cases the Capel Village Memorial Hall </w:t>
      </w:r>
      <w:r w:rsidR="0000784F">
        <w:rPr>
          <w:rFonts w:ascii="Tahoma" w:eastAsia="Times New Roman" w:hAnsi="Tahoma" w:cs="Tahoma"/>
          <w:sz w:val="24"/>
          <w:szCs w:val="24"/>
          <w:lang w:eastAsia="en-GB"/>
        </w:rPr>
        <w:t>Committee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do not have direct contact with these third parties.</w:t>
      </w:r>
    </w:p>
    <w:p w:rsidR="005F0F65" w:rsidRPr="007B33ED" w:rsidRDefault="00FC3E1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However,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 endeavour to keep these third parties aware of their responsibilities by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making this policy document.</w:t>
      </w:r>
    </w:p>
    <w:p w:rsidR="00FC3E1A" w:rsidRPr="007B33ED" w:rsidRDefault="00FC3E1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>he Committee, staff and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volunteer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 working in the hall will also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be directed to be aware of the issues raised in this policy, and be aware of how to report any concerns</w:t>
      </w:r>
    </w:p>
    <w:p w:rsidR="00553307" w:rsidRPr="007B33ED" w:rsidRDefault="00553307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AIMS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Raising the awareness of the duty of care responsibilities relating to childr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en, young people and vulnerable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adults</w:t>
      </w:r>
      <w:r w:rsidR="00FC3E1A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throughout all users, staff and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volunteers of the village hall. 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E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ncouraging good practice amongst all hirers, staff, and volunteers of the 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Village Hall, promoting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wider awareness wherever possible.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Creating a safe and healthy environment for all our users, staff and volunteers, avoiding situations where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abuse or allegations of abuse may occur.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Respecting and promoting the rights, wishes and feelings of children, young people and vulnerable adults.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Responding to any allegations appropriately and implementing the appropri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ate procedures as detailed later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 this policy.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Requiring staff and volunteers to ad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>opt and abide by the Capel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Village </w:t>
      </w:r>
      <w:r w:rsidR="00DB4412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Memorial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Hall Child, Young Person and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Vulnera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>ble Adult Protection Policy.</w:t>
      </w:r>
    </w:p>
    <w:p w:rsidR="00553307" w:rsidRPr="007B33ED" w:rsidRDefault="00553307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OBJECTIVES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To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enable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Committee members, staff and volunteers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to </w:t>
      </w:r>
      <w:r w:rsidR="0000784F">
        <w:rPr>
          <w:rFonts w:ascii="Tahoma" w:eastAsia="Times New Roman" w:hAnsi="Tahoma" w:cs="Tahoma"/>
          <w:sz w:val="24"/>
          <w:szCs w:val="24"/>
          <w:lang w:eastAsia="en-GB"/>
        </w:rPr>
        <w:t xml:space="preserve">recognise the potential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signs and indicators of abuse and to improve good practice.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aid hirers, staff and volunteers to respond sensitively and seriously to a child or young person or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vulnerable adult who discloses information about abuse, and be confident and able to take appropriate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action swiftly, regardless of whom the allegation is about, e.g. carer/member of staff/volunteer.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maintain a level of good working practice at all times and therefore reducing the risk of children, young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people and vulnerable adults under the care of our staff and volunteers.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promote the general welfare and wellbein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g of children, young people and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vulnerable adults during their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use of Capel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Village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Memorial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Hall. </w:t>
      </w:r>
    </w:p>
    <w:p w:rsidR="005F0F65" w:rsidRDefault="005F0F65" w:rsidP="00553307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develop and implement effective procedures for recording and responding to complaints of alleged or</w:t>
      </w:r>
      <w:r w:rsidR="0055330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suspected abuse. </w:t>
      </w:r>
    </w:p>
    <w:p w:rsidR="00686242" w:rsidRDefault="00686242" w:rsidP="0068624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86242" w:rsidRPr="00686242" w:rsidRDefault="00686242" w:rsidP="0068624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WHAT IS ABUSE?</w:t>
      </w:r>
    </w:p>
    <w:p w:rsidR="00E43837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It is recognised that there are four main areas of abuse: A person may abuse or n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eglect a child, young person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vulnerable adult by inflicting harm </w:t>
      </w:r>
      <w:r w:rsidRPr="00D969EF">
        <w:rPr>
          <w:rFonts w:ascii="Tahoma" w:eastAsia="Times New Roman" w:hAnsi="Tahoma" w:cs="Tahoma"/>
          <w:b/>
          <w:sz w:val="24"/>
          <w:szCs w:val="24"/>
          <w:lang w:eastAsia="en-GB"/>
        </w:rPr>
        <w:t>or by failing to act to prevent harm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. Childr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en, young people and vulnerable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adults may be abused in a family or in an institutional or community setting; 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by those known to them or, more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rarely, by a stranger.</w:t>
      </w:r>
    </w:p>
    <w:p w:rsidR="00E43837" w:rsidRPr="007B33ED" w:rsidRDefault="00E43837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The Main Forms of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It is generally accepted that there are four main types of abuse. The following definitions are based on those from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Working Together to Safeguard Children, Young People and Vulnerable Adu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lts (Department of Health, Home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Office, Department of Education and Employment, 1999) (National Assembly f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or Wales 2000); Co-operating to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Safeguard Children, Young People and Vulnerable Adults (2002) (Northern Ireland); Prot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ecting Children, Young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People and Vulnerable Adults- A Shared Responsibility (Scottish Executive 1998).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Every Child Matters</w:t>
      </w:r>
      <w:r w:rsidR="00686242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>(2004) DfES.</w:t>
      </w:r>
    </w:p>
    <w:p w:rsidR="00E43837" w:rsidRPr="007B33ED" w:rsidRDefault="00E43837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686242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686242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Physical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Physical abuse may involve hitting, shaking, 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throwing, poisoning, burning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sco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lding, drowning, suffocating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otherwise causing physical harm to a child.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Physical harm may also be caused when a parent or carer feigns the symptoms of, or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deliberately causes ill health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a child or young person whom they are looking after. The situation is commonly described as factitious illness,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fabricated or induced illness in children and young people or ‘Munchausen’s Synd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rome by Proxy’ after the person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who first identified the situation. A person might do this because they enjoy or need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the attention they get through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having a sick child, young person or vulnerable adult.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Physical abuse, as well as being a result of a deliberate act, can also be caused thr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ough omission or the failure to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act to protect.</w:t>
      </w:r>
    </w:p>
    <w:p w:rsidR="00E43837" w:rsidRDefault="00E43837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D969EF" w:rsidRPr="007B33ED" w:rsidRDefault="00D969EF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686242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686242">
        <w:rPr>
          <w:rFonts w:ascii="Tahoma" w:eastAsia="Times New Roman" w:hAnsi="Tahoma" w:cs="Tahoma"/>
          <w:sz w:val="24"/>
          <w:szCs w:val="24"/>
          <w:u w:val="single"/>
          <w:lang w:eastAsia="en-GB"/>
        </w:rPr>
        <w:lastRenderedPageBreak/>
        <w:t>Emotional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Emotional abuse is the persistent emotional ill treatment of a child or young person su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ch as to cause severe and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persistent adverse effects on the child or young person’s emotional development. I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 may involve making a child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young person feel or believe that they are worthless or unloved, inadequate or value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d only insofar as they meet the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needs of another person. 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It may feature age or developmentally inappropriate expectations being imposed </w:t>
      </w:r>
      <w:r w:rsidR="00E43837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on children or young people. It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may also involve causing children and young people to frequently feel frightened or in</w:t>
      </w:r>
      <w:r w:rsidR="000066CF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danger, or the exploitation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corrupt</w:t>
      </w:r>
      <w:r w:rsidR="000066CF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ion of a child or young person.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Some level of emotional abuse is involved in all types of ill treatment of a child</w:t>
      </w:r>
      <w:r w:rsidR="000066CF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or young person, though it may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occur alone.</w:t>
      </w:r>
    </w:p>
    <w:p w:rsidR="000066CF" w:rsidRPr="007B33ED" w:rsidRDefault="000066CF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686242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686242">
        <w:rPr>
          <w:rFonts w:ascii="Tahoma" w:eastAsia="Times New Roman" w:hAnsi="Tahoma" w:cs="Tahoma"/>
          <w:sz w:val="24"/>
          <w:szCs w:val="24"/>
          <w:u w:val="single"/>
          <w:lang w:eastAsia="en-GB"/>
        </w:rPr>
        <w:t>Sexual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Sexual abuse forcing or enticing a child and young person to take part in sexual activ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ities, whether or not the child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or young person is aware of, or consents to, what is happening. The activitie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 may involve physical contact,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including penetrative acts such as rape, buggery or oral sex or non-pen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etrative acts such as </w:t>
      </w:r>
      <w:r w:rsidR="00686242" w:rsidRPr="007B33ED">
        <w:rPr>
          <w:rFonts w:ascii="Tahoma" w:eastAsia="Times New Roman" w:hAnsi="Tahoma" w:cs="Tahoma"/>
          <w:sz w:val="24"/>
          <w:szCs w:val="24"/>
          <w:lang w:eastAsia="en-GB"/>
        </w:rPr>
        <w:t>fondling. Sexual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abuse may also include non-contact activities, such as involving children and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young people in looking at,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 the production of, pornographic material or watching sexual activities, or encour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aging children and young people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behave in sexually inappropriate ways.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Boys and girls can be sexually abused by males and/or females, by adults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and by other young people. This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includes people from different walks of life.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240BE9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240BE9">
        <w:rPr>
          <w:rFonts w:ascii="Tahoma" w:eastAsia="Times New Roman" w:hAnsi="Tahoma" w:cs="Tahoma"/>
          <w:sz w:val="24"/>
          <w:szCs w:val="24"/>
          <w:u w:val="single"/>
          <w:lang w:eastAsia="en-GB"/>
        </w:rPr>
        <w:t>Neglect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Neglect is the persistent failure to meet a child or young person’s basic physical and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/or psychological needs, likely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to result in the serious impairment of the child or young person’s health or developm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ent. It may involve a parent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carer failing to provide adequate food, shelter and clothing, leaving a young chi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ld home alone or the failure to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ensure that a child or young person gets appropriate medical care or treatment. It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may also include neglect of,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unresponsiveness to, a child or young </w:t>
      </w:r>
      <w:r w:rsidR="00240BE9" w:rsidRPr="007B33ED">
        <w:rPr>
          <w:rFonts w:ascii="Tahoma" w:eastAsia="Times New Roman" w:hAnsi="Tahoma" w:cs="Tahoma"/>
          <w:sz w:val="24"/>
          <w:szCs w:val="24"/>
          <w:lang w:eastAsia="en-GB"/>
        </w:rPr>
        <w:t>person’s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basic emotional needs. 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It is accepted that in all forms of abuse there are some elements of emotional a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 xml:space="preserve">buse and that some children and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young people are subjected to more than one form of abuse at any one time.</w:t>
      </w:r>
    </w:p>
    <w:p w:rsidR="00C80FFB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B12733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B12733">
        <w:rPr>
          <w:rFonts w:ascii="Tahoma" w:eastAsia="Times New Roman" w:hAnsi="Tahoma" w:cs="Tahoma"/>
          <w:sz w:val="24"/>
          <w:szCs w:val="24"/>
          <w:u w:val="single"/>
          <w:lang w:eastAsia="en-GB"/>
        </w:rPr>
        <w:t>RECOGNISING CHILD ABUSE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Recognising child abuse is not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easy, and it is not Capel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Village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Memorial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Hall’s hirers, staff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or volunteers responsibility to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decide whether or not child abuse has taken place or if a child or young person is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>at significant risk. Capel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Village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Memorial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Hall’s hirers, staff and volunteers however, do have a responsibility to act if they have concern.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B12733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B12733">
        <w:rPr>
          <w:rFonts w:ascii="Tahoma" w:eastAsia="Times New Roman" w:hAnsi="Tahoma" w:cs="Tahoma"/>
          <w:sz w:val="24"/>
          <w:szCs w:val="24"/>
          <w:u w:val="single"/>
          <w:lang w:eastAsia="en-GB"/>
        </w:rPr>
        <w:t>Signs and Indicators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Every child and young person is unique and it is difficult to predict how their behav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iour will change as a result of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their experience of abuse. Listed below are some physical signs and behavioural indicators th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at may be commonly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seen in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children and young people who are abused, but remember they ma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y only be an indication and not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confirmation that abuse is taking place.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Physical Abuse</w:t>
      </w:r>
      <w:r w:rsidRPr="007B33ED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 </w:t>
      </w:r>
    </w:p>
    <w:p w:rsidR="005F0F65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Physical Signs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   </w:t>
      </w:r>
      <w:r w:rsidR="005F0F65"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Behavioural Indicators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Unexplained bruising, marks or injuries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on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any part of the body.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Brui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ses which reflect hand marks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fingertips (from slapping or pinching).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Cigarette burns.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Bite marks.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Broken bones.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Scalds.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» Fear of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parents being approached for an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explanation.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Aggressive behaviour or severe tempe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outbursts.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Flinching when approached or touched.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Relucta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nce to get changed, for example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wearing long sleeves in hot weather.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Depression.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Withdrawn behaviour.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Running away from home.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Emotional Abuse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Physi</w:t>
      </w:r>
      <w:r w:rsidR="00C80FFB"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cal Signs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   </w:t>
      </w: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Behavioural Signs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A failure to thrive or grow.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Sudden speech disorders.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Developm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ental delay, either in terms of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physical or emotional progress.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Neurotic behaviour, e.g. hair twisting, rocking.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Being unable to play.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Fear of making mistakes.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Self harm.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Fear of pa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rent being approached regarding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their behaviour.</w:t>
      </w:r>
    </w:p>
    <w:p w:rsidR="00C80FFB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Sexual Abuse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5F0F65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Physical Signs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   </w:t>
      </w:r>
      <w:r w:rsidR="005F0F65"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Behavioural Signs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Pain or itching in the genital/anal areas.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»Bruisin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g or bleeding near genital/anal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areas.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Sexually transmitted diseases.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Vaginal discharge or infection.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Stomach pains.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Discomfort when walking or sitting down.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Pregnancy.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» Sudden or un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explained changes in behaviour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e.g. becoming aggressive or withdrawn.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Fear of being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left with a specific person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people.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Having nightmares.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Running away from home.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Sexual know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ledge which is beyond their age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or development age.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Sexual drawings or language.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Bedwetting.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Saying the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y have secrets they cannot tell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anyone about.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Self harm or mutilation, sometimes leading t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suicide attempts.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Eating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problems such as overeating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anorexia.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Neglect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5F0F65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Physical Signs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  </w:t>
      </w:r>
      <w:r w:rsidR="005F0F65" w:rsidRPr="007B33ED">
        <w:rPr>
          <w:rFonts w:ascii="Tahoma" w:eastAsia="Times New Roman" w:hAnsi="Tahoma" w:cs="Tahoma"/>
          <w:sz w:val="24"/>
          <w:szCs w:val="24"/>
          <w:u w:val="single"/>
          <w:lang w:eastAsia="en-GB"/>
        </w:rPr>
        <w:t>Behavioural Signs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» Constant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hunger, sometimes stealing food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from others.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Constantly dirty or ‘smelly’.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Loss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of weight, or being constantly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underweight.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Inappropriate dress for the conditions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Complaining of being tired all the time.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Not reque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sting medical assistance and/or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failing to attend appointments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Having few friends.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» Ment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ioning them being left alone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unsupervised.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 above lists are not exhaustive or definitive but are a guide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IMPORTANT RULE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It is important to remember that many children and young people will exhibit some o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f these signs and indicators at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some time, and the presence of one or more should not be taken as proof that abuse is occurring.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There may well be other reasons for changes in behaviour such as death, or bir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th of a new baby in the family,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relationship proble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>ms between parents/carers, etc.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There may be other reasons that a child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 xml:space="preserve"> or young person is exhibiting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some of the signs and indicators</w:t>
      </w:r>
    </w:p>
    <w:p w:rsidR="00C80FFB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Recognising vulnerable adult abuse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Abuse is the violation of an individual’s human and civil rights by any other person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or persons. This occurs in many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forms and may consist of a single act or repeated acts. It may also be shown by a fai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 xml:space="preserve">lure to act in order to protect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vulnerable people. Abuse may, or may not, result in the person being physically injured or ill.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B12733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B12733">
        <w:rPr>
          <w:rFonts w:ascii="Tahoma" w:eastAsia="Times New Roman" w:hAnsi="Tahoma" w:cs="Tahoma"/>
          <w:sz w:val="24"/>
          <w:szCs w:val="24"/>
          <w:u w:val="single"/>
          <w:lang w:eastAsia="en-GB"/>
        </w:rPr>
        <w:t>The Main Forms of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Abuse may take many different forms but there is agreement that it includes the following categories;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Physical Abuse</w:t>
      </w: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– Including hitting, slapping, pushing, kicking, and misu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se of medication, restraint,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inappropriate sanctions.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Sexual Abuse</w:t>
      </w: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– Including rape and sexual assault or sexual acts to which the v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ulnerable adult has not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consented, or could not consent or was pressured into consenting.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Psychological abuse</w:t>
      </w: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– Including emotional abuse, threats of harm or aband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onment, deprivation of contact,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humiliation, blaming, controlling, intimidation, coercion, harassment, verbal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abuse, isolation or withdrawal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from services or supportive networks.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Financial or Material Abuse– Including thefts, fraud, exploitation and pressure in connection with wills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property or inheritance or financial transactions, or the misuse or misappropriation of property, possessions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or benefits. 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Neglect and Acts of Omission– Including ignoring medical or physical care needs, failure to provide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appropriate health, social care or educational services, the withholding of necessities of life, such as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medication adequate nutrition and heating. 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Discriminatory Abuse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– Including racist, sexist, that based on a person’s disability and other forms of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harassment, slurs or similar treatment. </w:t>
      </w: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This is not an exhaustive list of examples, but merely a guide to guide the most reg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ular forms of abuse. Any or all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of these types of abuse may be perpetrated as the result or deliberate intent and 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targeting of vulnerable people,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negligence or ignorance. 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240BE9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240BE9">
        <w:rPr>
          <w:rFonts w:ascii="Tahoma" w:eastAsia="Times New Roman" w:hAnsi="Tahoma" w:cs="Tahoma"/>
          <w:sz w:val="24"/>
          <w:szCs w:val="24"/>
          <w:u w:val="single"/>
          <w:lang w:eastAsia="en-GB"/>
        </w:rPr>
        <w:t>Signs and Indicators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Indicators of abuse are signs that draw attention to the fact that something is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wrong. They do not necessarily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confirm that abuse has occurred, but suggest a need for further enquiries to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be made. The list below is not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exhaustive but gives an idea of the range of indicators that may be seen.</w:t>
      </w:r>
    </w:p>
    <w:p w:rsidR="00C80FFB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Physical Abuse</w:t>
      </w:r>
    </w:p>
    <w:p w:rsidR="00C80FFB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Multiple bruising that is not consistent with the explanation given i.e. a fall.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Cowering and flinching.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B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>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ack eyes, marks resulting from a slap and/or kick, or other unexplained bruises.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Abrasions, especially around the neck, wrists and/or ankles.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Unexplained burns, especially on the back of the hands.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Scalds, especially with a well- defined edge from immersion in water.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Hair loss in one area- scalp sore to touch.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Unexplained features.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Frequent ‘hopping’ from one GP to another or from one care agency to another.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Sexual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Recent development of openly sexual behaviour/language, including inappropriate dressing and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masturbation.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Deliberate </w:t>
      </w:r>
      <w:r w:rsidR="00240BE9" w:rsidRPr="007B33ED">
        <w:rPr>
          <w:rFonts w:ascii="Tahoma" w:eastAsia="Times New Roman" w:hAnsi="Tahoma" w:cs="Tahoma"/>
          <w:sz w:val="24"/>
          <w:szCs w:val="24"/>
          <w:lang w:eastAsia="en-GB"/>
        </w:rPr>
        <w:t>self-harm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Incontinence/bedwetting.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Irregular sleep patterns.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Repeated urinary tract infections.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Bruising or bleeding in the genital or rectal area.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Psychological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Disturbed sleep or tendency to withdraw to a room or to bed.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Loss of appetite or overeating especially at inappropriate times.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Anxiety, confusion or general resignation.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Extreme submissiveness or dependency in contrast with known capacity.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Sharp changes in behaviour in the presence of certain persons.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Excessive or inappropriate craving for attention.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Extreme self- abusive behaviour especially self- mutilation, head banging, hand biting. 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Financial or Material Abuse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Unexplained or sudden inability to pay bills.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Unexplained or sudden withdrawal of money from accounts.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Contrast between known income and unnecessary poor living conditions especially where this has</w:t>
      </w:r>
      <w:r w:rsidR="00C80FFB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developed recently.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Personal possessions of value go missing from home without satisfactory explanation.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Someone has taken responsibility for paying rent, bills, buying food etc; but is not clearly doing so.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Next of kin refuse to follow advice regarding control of property via court of protection or through securing</w:t>
      </w:r>
      <w:r w:rsidR="00B12733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enduring power of attorney, but insist on informal arrangements.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Where acre services are refused under clear pressure from family or other potential inheritors.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sym w:font="Symbol" w:char="F0B7"/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Unusual purchase unrelated to the known interests of the vulnerable adult.</w:t>
      </w:r>
    </w:p>
    <w:p w:rsidR="00C80FFB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Who Might Abuse?</w:t>
      </w:r>
    </w:p>
    <w:p w:rsidR="00C80FFB" w:rsidRPr="007B33ED" w:rsidRDefault="00C80FFB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Abuse of vulnerable adults may be perpetrated by a wide range of people, includin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g relatives and family members,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professional staff, paid care workers, volunteers, other service users, neighbours,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 xml:space="preserve"> friends and associates, people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who deliberately exploit vulnerable people and strangers.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There is often particular concern when abuse is perpetrated by someone in a position of powe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 or authority who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uses his or her position to the detriment of the health, safety, welfare and general </w:t>
      </w:r>
      <w:r w:rsidR="00240BE9" w:rsidRPr="007B33ED">
        <w:rPr>
          <w:rFonts w:ascii="Tahoma" w:eastAsia="Times New Roman" w:hAnsi="Tahoma" w:cs="Tahoma"/>
          <w:sz w:val="24"/>
          <w:szCs w:val="24"/>
          <w:lang w:eastAsia="en-GB"/>
        </w:rPr>
        <w:t>well-being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of a vulnerable person.</w:t>
      </w:r>
    </w:p>
    <w:p w:rsidR="00942463" w:rsidRDefault="00942463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240BE9" w:rsidRPr="007B33ED" w:rsidRDefault="00240BE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240BE9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240BE9">
        <w:rPr>
          <w:rFonts w:ascii="Tahoma" w:eastAsia="Times New Roman" w:hAnsi="Tahoma" w:cs="Tahoma"/>
          <w:sz w:val="24"/>
          <w:szCs w:val="24"/>
          <w:u w:val="single"/>
          <w:lang w:eastAsia="en-GB"/>
        </w:rPr>
        <w:t>Where Might Abuse Occur?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Abuse can occur in any setting</w:t>
      </w: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C1253" w:rsidRDefault="005F0F65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EC1253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RESPONDING TO CONCER</w:t>
      </w:r>
      <w:r w:rsidR="00240BE9" w:rsidRPr="00EC1253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NS AND ALLEGATIONS</w:t>
      </w:r>
    </w:p>
    <w:p w:rsidR="00240BE9" w:rsidRPr="00EC1253" w:rsidRDefault="00240BE9" w:rsidP="005F0F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These procedures inform all staff and volunteers of what actions they shoul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d take is they have concerns or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encounter a case of alleged or suspected child, young person or vulnerable adult abuse, i.e. response actions</w:t>
      </w:r>
    </w:p>
    <w:p w:rsidR="00942463" w:rsidRPr="007B33ED" w:rsidRDefault="00942463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gramStart"/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IMPORTANT !</w:t>
      </w:r>
      <w:proofErr w:type="gramEnd"/>
    </w:p>
    <w:p w:rsidR="00942463" w:rsidRPr="007B33ED" w:rsidRDefault="00942463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It is important that all hirers, staff and volunteers are aware that the first person th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at has concerns or encounters a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case or suspected abuse is not responsible for deciding whether or not abuse has o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ccurred. However, hirers, staff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and volunteers do have a duty of care to the children or young person or vulnerable</w:t>
      </w:r>
      <w:r w:rsidR="00942463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adult to report any suspicions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you may have.</w:t>
      </w:r>
    </w:p>
    <w:p w:rsidR="00942463" w:rsidRPr="007B33ED" w:rsidRDefault="00942463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942463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Hirers of Capel Village Memorial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Hall would normally be expected to report any concern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 to the appropriate authority, </w:t>
      </w:r>
      <w:r w:rsidR="00240BE9">
        <w:rPr>
          <w:rFonts w:ascii="Tahoma" w:eastAsia="Times New Roman" w:hAnsi="Tahoma" w:cs="Tahoma"/>
          <w:sz w:val="24"/>
          <w:szCs w:val="24"/>
          <w:lang w:eastAsia="en-GB"/>
        </w:rPr>
        <w:t>t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he relevant contact numbers 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for Social services, the Police 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and other useful contacts are shown further on in this document. </w:t>
      </w:r>
    </w:p>
    <w:p w:rsidR="00BB5536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C1253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EC1253">
        <w:rPr>
          <w:rFonts w:ascii="Tahoma" w:eastAsia="Times New Roman" w:hAnsi="Tahoma" w:cs="Tahoma"/>
          <w:sz w:val="24"/>
          <w:szCs w:val="24"/>
          <w:u w:val="single"/>
          <w:lang w:eastAsia="en-GB"/>
        </w:rPr>
        <w:t>Response Situations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 general there are three situations that hirers, staff and volunteers may need to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respond to concern or cases of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alleged or suspected abuse:</w:t>
      </w: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1. Responding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to a child, young person or vulnerable adult disclosing abuse, i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.e. they make an allegation of 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>abuse.</w:t>
      </w:r>
    </w:p>
    <w:p w:rsidR="00BB5536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2. Responding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to allegations or concerns about a member of staff, elected member or volunteer.</w:t>
      </w: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3. Responding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to allegations or concerns about any other person, i.e. parent, carer, other service user.</w:t>
      </w:r>
    </w:p>
    <w:p w:rsidR="00025D89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REMEMBER </w:t>
      </w:r>
      <w:r w:rsidR="00E62180" w:rsidRPr="007B33ED">
        <w:rPr>
          <w:rFonts w:ascii="Tahoma" w:eastAsia="Times New Roman" w:hAnsi="Tahoma" w:cs="Tahoma"/>
          <w:sz w:val="24"/>
          <w:szCs w:val="24"/>
          <w:lang w:eastAsia="en-GB"/>
        </w:rPr>
        <w:t>it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is not your job to judge or investigate BUT to inform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Self Determination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Professionals are often wary of intervening in abusive situations if the adult does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not want them to do so because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of human rights and other issues. These dilemmas are very real for staff but 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>can lead to an approach of non-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intervention which conflicts with the professional “duty of care”.</w:t>
      </w: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Pr="007B33ED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‘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>No Secrets’ rule: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If an adult is not determined as “vulnerable” then they are deemed able to pro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tect themselves from an abusive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situation if they so choose. However, when an adult is “vulnerable”, by definition they wi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ll find it difficult to protect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themselves from actual or potential abuse without the intervention of outside agencie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s. In these cases the fact that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 vulnerable adult states that they do not want intervention should not stop p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rofessionals from sharing their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concerns and information under the adult protection procedure. </w:t>
      </w:r>
    </w:p>
    <w:p w:rsidR="00BB5536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BB5536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BB5536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C1253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EC1253">
        <w:rPr>
          <w:rFonts w:ascii="Tahoma" w:eastAsia="Times New Roman" w:hAnsi="Tahoma" w:cs="Tahoma"/>
          <w:sz w:val="24"/>
          <w:szCs w:val="24"/>
          <w:u w:val="single"/>
          <w:lang w:eastAsia="en-GB"/>
        </w:rPr>
        <w:t>Specific Response Procedures</w:t>
      </w:r>
    </w:p>
    <w:p w:rsidR="00025D89" w:rsidRPr="007B33ED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More specifically the following procedures should be followed in each situation.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Abused children, young people or vulnerable adults will only tell people they trust a</w:t>
      </w:r>
      <w:r w:rsidR="00025D89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nd with whom they feel safe. By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listening and taking what the child, young person or vulnerable adult is sayi</w:t>
      </w:r>
      <w:r w:rsidR="00025D89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ng, you are already helping the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situation. The following points are a guide to help you respond appropriately. 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Stay Calm.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Listen carefully to what is said.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Find an appropriate early opportunity to explain that it is likely that the inf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ormation will need to be shared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with others- do not promise to keep secrets.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Allow the child, young person or vulnerable adult to continue at their own pace.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Ask questions for clarification only, and at all times avoid asking ques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tions that suggest a particular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answer- leading questions.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Reassure the child, young person or vulnerable adult that they have done the right think in telling you.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Tell them what you will do next and with whom the information will be shared.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BB5536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3</w:t>
      </w:r>
      <w:r w:rsidR="005F0F65" w:rsidRPr="007B33ED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rd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5F0F65" w:rsidRPr="007B33ED">
        <w:rPr>
          <w:rFonts w:ascii="Tahoma" w:eastAsia="Times New Roman" w:hAnsi="Tahoma" w:cs="Tahoma"/>
          <w:sz w:val="24"/>
          <w:szCs w:val="24"/>
          <w:lang w:eastAsia="en-GB"/>
        </w:rPr>
        <w:t>party hirers of the hall should inform the relevant persons (e.g. Social Services, Police etc.). 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Sta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>ff and Volunteers of Capel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Village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Memorial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Hall shoul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>d</w:t>
      </w:r>
      <w:r w:rsidR="00E62180">
        <w:rPr>
          <w:rFonts w:ascii="Tahoma" w:eastAsia="Times New Roman" w:hAnsi="Tahoma" w:cs="Tahoma"/>
          <w:sz w:val="24"/>
          <w:szCs w:val="24"/>
          <w:lang w:eastAsia="en-GB"/>
        </w:rPr>
        <w:t xml:space="preserve"> also</w:t>
      </w:r>
      <w:r w:rsidR="00BB5536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inform the relevant persons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Record</w:t>
      </w:r>
      <w:r w:rsidR="00025D89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in </w:t>
      </w:r>
      <w:r w:rsidR="00E62180" w:rsidRPr="007B33ED">
        <w:rPr>
          <w:rFonts w:ascii="Tahoma" w:eastAsia="Times New Roman" w:hAnsi="Tahoma" w:cs="Tahoma"/>
          <w:sz w:val="24"/>
          <w:szCs w:val="24"/>
          <w:lang w:eastAsia="en-GB"/>
        </w:rPr>
        <w:t>writing all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th</w:t>
      </w:r>
      <w:r w:rsidR="00025D89"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e details that you are aware of 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and what was said using the child’s, young person’s or vulnerable adult’s own words, as soon as possible.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 order to record you should include: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The date and time.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The child, young person or vulnerable adult’s name and address and date of birth if known.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The nature of the allegation.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A description of any visible injuries.</w:t>
      </w:r>
    </w:p>
    <w:p w:rsidR="005F0F65" w:rsidRPr="00E62180" w:rsidRDefault="005F0F65" w:rsidP="005F0F65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Your observations – e.g. a description of the child, young person or vulnerable adult’s behaviour</w:t>
      </w:r>
      <w:r w:rsidR="00E6218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and physical and emotional state.</w:t>
      </w:r>
    </w:p>
    <w:p w:rsidR="005F0F65" w:rsidRPr="00E62180" w:rsidRDefault="005F0F65" w:rsidP="005F0F65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Exactly what the child or young person said and what you said. Record the child, young person or</w:t>
      </w:r>
      <w:r w:rsidR="00E6218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 xml:space="preserve">vulnerable adult’s account of what has happened as close as possible. 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Any action you took as a result of your concerns e.g. who you spoke to and resulting actions.</w:t>
      </w:r>
      <w:r w:rsidR="00025D89" w:rsidRPr="00E6218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Include names, addresses and telephone numbers.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Sign and date what you have recorded.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Store the information in accordance with relevant procedures, e.g. Data protection.</w:t>
      </w:r>
    </w:p>
    <w:p w:rsidR="005F0F65" w:rsidRPr="00E62180" w:rsidRDefault="005F0F65" w:rsidP="00E62180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Monitor the situation.</w:t>
      </w:r>
    </w:p>
    <w:p w:rsidR="00025D89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76057F" w:rsidRPr="007B33ED" w:rsidRDefault="0076057F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Responding to Allegations or Concerns </w:t>
      </w:r>
      <w:r w:rsidR="00E62180" w:rsidRPr="007B33ED">
        <w:rPr>
          <w:rFonts w:ascii="Tahoma" w:eastAsia="Times New Roman" w:hAnsi="Tahoma" w:cs="Tahoma"/>
          <w:sz w:val="24"/>
          <w:szCs w:val="24"/>
          <w:lang w:eastAsia="en-GB"/>
        </w:rPr>
        <w:t>against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 a Member of Staff or Volunteer</w:t>
      </w: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Procedures as above 1-10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E62180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Take the allegation or concern seriously.</w:t>
      </w:r>
    </w:p>
    <w:p w:rsidR="00FB7A0A" w:rsidRPr="00E62180" w:rsidRDefault="00FB7A0A" w:rsidP="00FB7A0A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62180" w:rsidRDefault="005F0F65" w:rsidP="00E62180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Consider any allegation or concern to be potentially dangerous to the ch</w:t>
      </w:r>
      <w:r w:rsidR="00025D89" w:rsidRPr="00E62180">
        <w:rPr>
          <w:rFonts w:ascii="Tahoma" w:eastAsia="Times New Roman" w:hAnsi="Tahoma" w:cs="Tahoma"/>
          <w:sz w:val="24"/>
          <w:szCs w:val="24"/>
          <w:lang w:eastAsia="en-GB"/>
        </w:rPr>
        <w:t xml:space="preserve">ild, young person or vulnerable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adult.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62180" w:rsidRDefault="005F0F65" w:rsidP="00E62180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Record in writing on all the d</w:t>
      </w:r>
      <w:r w:rsidR="00025D89" w:rsidRPr="00E62180">
        <w:rPr>
          <w:rFonts w:ascii="Tahoma" w:eastAsia="Times New Roman" w:hAnsi="Tahoma" w:cs="Tahoma"/>
          <w:sz w:val="24"/>
          <w:szCs w:val="24"/>
          <w:lang w:eastAsia="en-GB"/>
        </w:rPr>
        <w:t xml:space="preserve">etails that you are aware of as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soon as possible.</w:t>
      </w:r>
    </w:p>
    <w:p w:rsidR="00025D89" w:rsidRDefault="00025D89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 xml:space="preserve">Responding to Allegations or Concerns Against any other Person (e.g. Parent, Carer) </w:t>
      </w: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Procedures as above 1-10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62180" w:rsidRDefault="005F0F65" w:rsidP="00E62180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Take the allegation or concern seriously.</w:t>
      </w:r>
    </w:p>
    <w:p w:rsidR="005F0F65" w:rsidRPr="007B33ED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E62180" w:rsidRDefault="005F0F65" w:rsidP="00E62180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Consider any allegation or concern to be potentially dangerous to the ch</w:t>
      </w:r>
      <w:r w:rsidR="00025D89" w:rsidRPr="00E62180">
        <w:rPr>
          <w:rFonts w:ascii="Tahoma" w:eastAsia="Times New Roman" w:hAnsi="Tahoma" w:cs="Tahoma"/>
          <w:sz w:val="24"/>
          <w:szCs w:val="24"/>
          <w:lang w:eastAsia="en-GB"/>
        </w:rPr>
        <w:t xml:space="preserve">ild, young person or vulnerable </w:t>
      </w:r>
      <w:r w:rsidRPr="00E62180">
        <w:rPr>
          <w:rFonts w:ascii="Tahoma" w:eastAsia="Times New Roman" w:hAnsi="Tahoma" w:cs="Tahoma"/>
          <w:sz w:val="24"/>
          <w:szCs w:val="24"/>
          <w:lang w:eastAsia="en-GB"/>
        </w:rPr>
        <w:t>adult.</w:t>
      </w:r>
    </w:p>
    <w:p w:rsidR="005F0F65" w:rsidRDefault="005F0F65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FB7A0A" w:rsidRDefault="00FB7A0A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E62180" w:rsidRPr="007B33ED" w:rsidRDefault="00E62180" w:rsidP="005F0F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F0F65" w:rsidRPr="007B33ED" w:rsidRDefault="005F0F65">
      <w:pPr>
        <w:rPr>
          <w:rFonts w:ascii="Tahoma" w:hAnsi="Tahoma" w:cs="Tahoma"/>
          <w:sz w:val="24"/>
          <w:szCs w:val="24"/>
        </w:rPr>
      </w:pPr>
    </w:p>
    <w:p w:rsidR="001406F1" w:rsidRPr="007B33ED" w:rsidRDefault="007B33ED">
      <w:pPr>
        <w:rPr>
          <w:rFonts w:ascii="Tahoma" w:hAnsi="Tahoma" w:cs="Tahoma"/>
          <w:sz w:val="24"/>
          <w:szCs w:val="24"/>
        </w:rPr>
      </w:pPr>
      <w:r w:rsidRPr="007B33ED">
        <w:rPr>
          <w:rFonts w:ascii="Tahoma" w:hAnsi="Tahoma" w:cs="Tahoma"/>
          <w:sz w:val="24"/>
          <w:szCs w:val="24"/>
        </w:rPr>
        <w:lastRenderedPageBreak/>
        <w:t>USEFUL NUMBERS</w:t>
      </w:r>
    </w:p>
    <w:p w:rsidR="001406F1" w:rsidRPr="007B33ED" w:rsidRDefault="007B33ED">
      <w:pPr>
        <w:rPr>
          <w:rFonts w:ascii="Tahoma" w:hAnsi="Tahoma" w:cs="Tahoma"/>
          <w:sz w:val="24"/>
          <w:szCs w:val="24"/>
        </w:rPr>
      </w:pPr>
      <w:r w:rsidRPr="007B33ED">
        <w:rPr>
          <w:rFonts w:ascii="Tahoma" w:hAnsi="Tahoma" w:cs="Tahoma"/>
          <w:sz w:val="24"/>
          <w:szCs w:val="24"/>
        </w:rPr>
        <w:t>If concerned for the welfare of any child, young person or adult please contact Surrey MASH (Multi Agency Safeguarding Hub)</w:t>
      </w:r>
    </w:p>
    <w:p w:rsidR="007B33ED" w:rsidRPr="007B33ED" w:rsidRDefault="007B33ED" w:rsidP="007B33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7B33ED">
        <w:rPr>
          <w:rFonts w:ascii="Tahoma" w:hAnsi="Tahoma" w:cs="Tahoma"/>
          <w:sz w:val="24"/>
          <w:szCs w:val="24"/>
        </w:rPr>
        <w:t>MASH- 101</w:t>
      </w:r>
    </w:p>
    <w:p w:rsidR="001406F1" w:rsidRPr="007B33ED" w:rsidRDefault="001406F1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Care Quality Commission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br/>
        <w:t>Telephone: 03000 616161 or email: enquiries@cqc.org.uk</w:t>
      </w:r>
    </w:p>
    <w:p w:rsidR="001406F1" w:rsidRPr="007B33ED" w:rsidRDefault="001406F1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Elder Abuse Response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br/>
        <w:t>Telephone: 0808 808 8141 or email: enquiries@elderabuse.org.uk</w:t>
      </w:r>
    </w:p>
    <w:p w:rsidR="001406F1" w:rsidRPr="007B33ED" w:rsidRDefault="001406F1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Respond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br/>
        <w:t>Telephone: 0808 808 0700 or email: admin@respond.org.uk</w:t>
      </w:r>
    </w:p>
    <w:p w:rsidR="001406F1" w:rsidRPr="007B33ED" w:rsidRDefault="001406F1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Surrey domestic abuse helpline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br/>
        <w:t>Telephone: 01483 776822</w:t>
      </w:r>
    </w:p>
    <w:p w:rsidR="001406F1" w:rsidRPr="007B33ED" w:rsidRDefault="001406F1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Surrey Police</w:t>
      </w:r>
      <w:r w:rsidRPr="007B33ED">
        <w:rPr>
          <w:rFonts w:ascii="Tahoma" w:eastAsia="Times New Roman" w:hAnsi="Tahoma" w:cs="Tahoma"/>
          <w:sz w:val="24"/>
          <w:szCs w:val="24"/>
          <w:lang w:eastAsia="en-GB"/>
        </w:rPr>
        <w:br/>
        <w:t>Telephone: 101 or 01483 571 212</w:t>
      </w:r>
    </w:p>
    <w:p w:rsidR="007B33ED" w:rsidRPr="007B33ED" w:rsidRDefault="007B33ED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In emergency call 999</w:t>
      </w:r>
    </w:p>
    <w:p w:rsidR="007B33ED" w:rsidRPr="007B33ED" w:rsidRDefault="007B33ED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Childline-0800 111</w:t>
      </w:r>
    </w:p>
    <w:p w:rsidR="007B33ED" w:rsidRPr="007B33ED" w:rsidRDefault="007B33ED" w:rsidP="007B33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B33ED">
        <w:rPr>
          <w:rFonts w:ascii="Tahoma" w:eastAsia="Times New Roman" w:hAnsi="Tahoma" w:cs="Tahoma"/>
          <w:sz w:val="24"/>
          <w:szCs w:val="24"/>
          <w:lang w:eastAsia="en-GB"/>
        </w:rPr>
        <w:t>Age Concern-0800 009966</w:t>
      </w:r>
    </w:p>
    <w:p w:rsidR="007B33ED" w:rsidRPr="007B33ED" w:rsidRDefault="007B33ED" w:rsidP="007B33ED">
      <w:pPr>
        <w:pStyle w:val="ListParagraph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406F1" w:rsidRPr="007B33ED" w:rsidRDefault="001406F1">
      <w:pPr>
        <w:rPr>
          <w:rFonts w:ascii="Tahoma" w:hAnsi="Tahoma" w:cs="Tahoma"/>
          <w:sz w:val="24"/>
          <w:szCs w:val="24"/>
        </w:rPr>
      </w:pPr>
    </w:p>
    <w:p w:rsidR="005F0F65" w:rsidRPr="007B33ED" w:rsidRDefault="005F0F65">
      <w:pPr>
        <w:rPr>
          <w:rFonts w:ascii="Tahoma" w:hAnsi="Tahoma" w:cs="Tahoma"/>
          <w:sz w:val="24"/>
          <w:szCs w:val="24"/>
        </w:rPr>
      </w:pPr>
    </w:p>
    <w:sectPr w:rsidR="005F0F65" w:rsidRPr="007B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CAE"/>
    <w:multiLevelType w:val="multilevel"/>
    <w:tmpl w:val="557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76A9A"/>
    <w:multiLevelType w:val="hybridMultilevel"/>
    <w:tmpl w:val="DCF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21F2"/>
    <w:multiLevelType w:val="hybridMultilevel"/>
    <w:tmpl w:val="2DDC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5035"/>
    <w:multiLevelType w:val="hybridMultilevel"/>
    <w:tmpl w:val="96B6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4670"/>
    <w:multiLevelType w:val="hybridMultilevel"/>
    <w:tmpl w:val="FC0C1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4088A"/>
    <w:multiLevelType w:val="hybridMultilevel"/>
    <w:tmpl w:val="D832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C33"/>
    <w:multiLevelType w:val="hybridMultilevel"/>
    <w:tmpl w:val="3D30C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E5705"/>
    <w:multiLevelType w:val="hybridMultilevel"/>
    <w:tmpl w:val="6694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73507"/>
    <w:multiLevelType w:val="hybridMultilevel"/>
    <w:tmpl w:val="1EB6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6E"/>
    <w:rsid w:val="000066CF"/>
    <w:rsid w:val="0000784F"/>
    <w:rsid w:val="00025D89"/>
    <w:rsid w:val="001406F1"/>
    <w:rsid w:val="001C7F6B"/>
    <w:rsid w:val="002213AC"/>
    <w:rsid w:val="00240BE9"/>
    <w:rsid w:val="003E426E"/>
    <w:rsid w:val="00553307"/>
    <w:rsid w:val="005F0F65"/>
    <w:rsid w:val="00644F39"/>
    <w:rsid w:val="00686242"/>
    <w:rsid w:val="00715110"/>
    <w:rsid w:val="0076057F"/>
    <w:rsid w:val="0076652B"/>
    <w:rsid w:val="00774507"/>
    <w:rsid w:val="007A174A"/>
    <w:rsid w:val="007B33ED"/>
    <w:rsid w:val="008231FB"/>
    <w:rsid w:val="00942463"/>
    <w:rsid w:val="00AC3629"/>
    <w:rsid w:val="00B12733"/>
    <w:rsid w:val="00BB5536"/>
    <w:rsid w:val="00C30AFC"/>
    <w:rsid w:val="00C74C0D"/>
    <w:rsid w:val="00C80FFB"/>
    <w:rsid w:val="00D969EF"/>
    <w:rsid w:val="00DB4412"/>
    <w:rsid w:val="00E43837"/>
    <w:rsid w:val="00E62180"/>
    <w:rsid w:val="00EB1302"/>
    <w:rsid w:val="00EC1253"/>
    <w:rsid w:val="00FB7A0A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D37C0-BBA3-4034-A992-64517DB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426E"/>
    <w:rPr>
      <w:b/>
      <w:bCs/>
      <w:i w:val="0"/>
      <w:iCs w:val="0"/>
    </w:rPr>
  </w:style>
  <w:style w:type="character" w:customStyle="1" w:styleId="st1">
    <w:name w:val="st1"/>
    <w:basedOn w:val="DefaultParagraphFont"/>
    <w:rsid w:val="003E426E"/>
  </w:style>
  <w:style w:type="numbering" w:customStyle="1" w:styleId="NoList1">
    <w:name w:val="No List1"/>
    <w:next w:val="NoList"/>
    <w:uiPriority w:val="99"/>
    <w:semiHidden/>
    <w:unhideWhenUsed/>
    <w:rsid w:val="005F0F65"/>
  </w:style>
  <w:style w:type="character" w:styleId="Hyperlink">
    <w:name w:val="Hyperlink"/>
    <w:basedOn w:val="DefaultParagraphFont"/>
    <w:uiPriority w:val="99"/>
    <w:semiHidden/>
    <w:unhideWhenUsed/>
    <w:rsid w:val="005F0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9773-10B7-4C1B-ADE9-9702EB79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Jaques</dc:creator>
  <cp:keywords/>
  <dc:description/>
  <cp:lastModifiedBy>Nick Ward</cp:lastModifiedBy>
  <cp:revision>2</cp:revision>
  <dcterms:created xsi:type="dcterms:W3CDTF">2019-06-24T07:51:00Z</dcterms:created>
  <dcterms:modified xsi:type="dcterms:W3CDTF">2019-06-24T07:51:00Z</dcterms:modified>
</cp:coreProperties>
</file>